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CC83" w14:textId="13E74651" w:rsidR="00F15066" w:rsidRPr="00F91201" w:rsidRDefault="00E02ECB" w:rsidP="00694AE0">
      <w:pPr>
        <w:jc w:val="center"/>
        <w:rPr>
          <w:b/>
          <w:bCs/>
          <w:sz w:val="24"/>
          <w:szCs w:val="24"/>
        </w:rPr>
      </w:pPr>
      <w:r w:rsidRPr="00F91201">
        <w:rPr>
          <w:b/>
          <w:bCs/>
          <w:sz w:val="24"/>
          <w:szCs w:val="24"/>
        </w:rPr>
        <w:t>Zápis do MŠ Mendíků pro školní rok 2025/2026</w:t>
      </w:r>
    </w:p>
    <w:p w14:paraId="455780C5" w14:textId="77777777" w:rsidR="00E02ECB" w:rsidRPr="00E02ECB" w:rsidRDefault="00E02ECB" w:rsidP="00E02E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</w:pPr>
      <w:r w:rsidRPr="00E02EC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begin"/>
      </w:r>
      <w:r w:rsidRPr="00E02EC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instrText>HYPERLINK "https://www.msnachodovci.cz/?post_type=post&amp;p=3642"</w:instrText>
      </w:r>
      <w:r w:rsidRPr="00E02EC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r>
      <w:r w:rsidRPr="00E02EC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separate"/>
      </w:r>
    </w:p>
    <w:p w14:paraId="48F3DAD6" w14:textId="5099A94D" w:rsidR="00E02ECB" w:rsidRPr="00E02ECB" w:rsidRDefault="00E02ECB" w:rsidP="00E02EC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E02EC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Zápis do mateřských škol zřizovaných MČ Praha 4 pro školní rok 2025/2026 se uskuteční </w:t>
      </w:r>
      <w:r w:rsidRPr="00F9120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ve dnech </w:t>
      </w:r>
      <w:r w:rsidRPr="00E02EC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cs-CZ"/>
          <w14:ligatures w14:val="none"/>
        </w:rPr>
        <w:t>13. a 14. května</w:t>
      </w: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cs-CZ"/>
          <w14:ligatures w14:val="none"/>
        </w:rPr>
        <w:t xml:space="preserve"> 2025 </w:t>
      </w:r>
      <w:r w:rsidRPr="00F9120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cs-CZ"/>
          <w14:ligatures w14:val="none"/>
        </w:rPr>
        <w:t>vždy od 13 do 18 hodin.</w:t>
      </w:r>
    </w:p>
    <w:p w14:paraId="781E08BF" w14:textId="215310BF" w:rsidR="00E02ECB" w:rsidRPr="00F91201" w:rsidRDefault="00E02ECB" w:rsidP="00E02EC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91201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fldChar w:fldCharType="end"/>
      </w:r>
    </w:p>
    <w:p w14:paraId="5E833D4B" w14:textId="77777777" w:rsidR="00694AE0" w:rsidRPr="00F91201" w:rsidRDefault="00694AE0" w:rsidP="00E02EC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Zápis bude probíhat elektronicky přes webovou stránku </w:t>
      </w:r>
    </w:p>
    <w:p w14:paraId="3A81367A" w14:textId="77777777" w:rsidR="00694AE0" w:rsidRPr="00F91201" w:rsidRDefault="00694AE0" w:rsidP="00E02EC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hyperlink r:id="rId4" w:history="1">
        <w:r w:rsidRPr="00F91201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https://zapisdoms-praha4.prah</w:t>
        </w:r>
        <w:r w:rsidRPr="00F91201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a</w:t>
        </w:r>
        <w:r w:rsidRPr="00F91201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.eu/</w:t>
        </w:r>
      </w:hyperlink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 </w:t>
      </w:r>
    </w:p>
    <w:p w14:paraId="06056970" w14:textId="28DDCF77" w:rsidR="00694AE0" w:rsidRPr="00F91201" w:rsidRDefault="00694AE0" w:rsidP="00E02EC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od 14. 4. </w:t>
      </w: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2025 můžete</w:t>
      </w: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přes ty</w:t>
      </w:r>
      <w:r w:rsid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to</w:t>
      </w:r>
      <w:r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 stránky generovat přihlášky do MŠ. </w:t>
      </w:r>
    </w:p>
    <w:p w14:paraId="2F58BDC1" w14:textId="77777777" w:rsidR="00694AE0" w:rsidRPr="00F91201" w:rsidRDefault="00694AE0" w:rsidP="00E02ECB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07D5A4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b/>
          <w:bCs/>
          <w:sz w:val="24"/>
          <w:szCs w:val="24"/>
        </w:rPr>
        <w:t>Žádost o přijetí mohou zákonní zástupci doručit následujícími způsoby:</w:t>
      </w:r>
    </w:p>
    <w:p w14:paraId="169BB8C4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• do datové schránky školy: ap4rb42,</w:t>
      </w:r>
    </w:p>
    <w:p w14:paraId="6F0BF5EA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• e-mailem s elektronickým podpisem zákonného zástupce: zapisms2022@zsmendiku.cz,</w:t>
      </w:r>
    </w:p>
    <w:p w14:paraId="38E6137C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• poštou (rozhodující je datum podání na poštu),</w:t>
      </w:r>
    </w:p>
    <w:p w14:paraId="6D865117" w14:textId="555469A0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• osobním podáním ve škole ve dnech 1</w:t>
      </w:r>
      <w:r w:rsidRPr="00F91201">
        <w:rPr>
          <w:sz w:val="24"/>
          <w:szCs w:val="24"/>
        </w:rPr>
        <w:t>3</w:t>
      </w:r>
      <w:r w:rsidRPr="00E02ECB">
        <w:rPr>
          <w:sz w:val="24"/>
          <w:szCs w:val="24"/>
        </w:rPr>
        <w:t>.5. a 1</w:t>
      </w:r>
      <w:r w:rsidRPr="00F91201">
        <w:rPr>
          <w:sz w:val="24"/>
          <w:szCs w:val="24"/>
        </w:rPr>
        <w:t>4</w:t>
      </w:r>
      <w:r w:rsidRPr="00E02ECB">
        <w:rPr>
          <w:sz w:val="24"/>
          <w:szCs w:val="24"/>
        </w:rPr>
        <w:t>.5.202</w:t>
      </w:r>
      <w:r w:rsidRPr="00F91201">
        <w:rPr>
          <w:sz w:val="24"/>
          <w:szCs w:val="24"/>
        </w:rPr>
        <w:t>5</w:t>
      </w:r>
      <w:r w:rsidRPr="00E02ECB">
        <w:rPr>
          <w:sz w:val="24"/>
          <w:szCs w:val="24"/>
        </w:rPr>
        <w:t>, od 13 do 18 hod.</w:t>
      </w:r>
    </w:p>
    <w:p w14:paraId="37354465" w14:textId="45954B82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   </w:t>
      </w:r>
    </w:p>
    <w:p w14:paraId="118D9C4E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b/>
          <w:bCs/>
          <w:sz w:val="24"/>
          <w:szCs w:val="24"/>
        </w:rPr>
        <w:t>Kritéria pro přijetí:</w:t>
      </w:r>
    </w:p>
    <w:p w14:paraId="00B20600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1.trvalý pobyt-spádová oblast MČ Praha 4</w:t>
      </w:r>
    </w:p>
    <w:p w14:paraId="489CE12D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2.Věk dítěte</w:t>
      </w:r>
    </w:p>
    <w:p w14:paraId="45775783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 </w:t>
      </w:r>
    </w:p>
    <w:p w14:paraId="05649162" w14:textId="2890A708" w:rsidR="00694AE0" w:rsidRPr="00F91201" w:rsidRDefault="00E02ECB" w:rsidP="00E02ECB">
      <w:pPr>
        <w:rPr>
          <w:b/>
          <w:bCs/>
          <w:sz w:val="24"/>
          <w:szCs w:val="24"/>
        </w:rPr>
      </w:pPr>
      <w:r w:rsidRPr="00E02ECB">
        <w:rPr>
          <w:b/>
          <w:bCs/>
          <w:sz w:val="24"/>
          <w:szCs w:val="24"/>
        </w:rPr>
        <w:t>Harmonogram zápisu:</w:t>
      </w:r>
    </w:p>
    <w:p w14:paraId="6D13BF3C" w14:textId="572200C5" w:rsidR="00E02ECB" w:rsidRPr="00E02ECB" w:rsidRDefault="00694AE0" w:rsidP="00E02ECB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F91201">
        <w:rPr>
          <w:sz w:val="24"/>
          <w:szCs w:val="24"/>
        </w:rPr>
        <w:t>Generování přihlášek: od</w:t>
      </w:r>
      <w:r w:rsidRPr="00F91201">
        <w:rPr>
          <w:sz w:val="24"/>
          <w:szCs w:val="24"/>
        </w:rPr>
        <w:t xml:space="preserve"> 14. 4. 2025</w:t>
      </w:r>
      <w:r w:rsidR="00F91201">
        <w:rPr>
          <w:sz w:val="24"/>
          <w:szCs w:val="24"/>
        </w:rPr>
        <w:t xml:space="preserve">, </w:t>
      </w:r>
      <w:hyperlink r:id="rId5" w:history="1">
        <w:r w:rsidR="00F91201" w:rsidRPr="00F91201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  <w14:ligatures w14:val="none"/>
          </w:rPr>
          <w:t>https://zapisdoms-praha4.praha.eu/</w:t>
        </w:r>
      </w:hyperlink>
      <w:r w:rsidR="00F91201" w:rsidRPr="00F912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 xml:space="preserve">  </w:t>
      </w:r>
    </w:p>
    <w:p w14:paraId="30F26519" w14:textId="2FF4099E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Odevzdání přihlášky: 1</w:t>
      </w:r>
      <w:r w:rsidR="00694AE0" w:rsidRPr="00F91201">
        <w:rPr>
          <w:sz w:val="24"/>
          <w:szCs w:val="24"/>
        </w:rPr>
        <w:t>3</w:t>
      </w:r>
      <w:r w:rsidRPr="00E02ECB">
        <w:rPr>
          <w:sz w:val="24"/>
          <w:szCs w:val="24"/>
        </w:rPr>
        <w:t>.5.-12.5.202</w:t>
      </w:r>
      <w:r w:rsidR="00694AE0" w:rsidRPr="00F91201">
        <w:rPr>
          <w:sz w:val="24"/>
          <w:szCs w:val="24"/>
        </w:rPr>
        <w:t>5</w:t>
      </w:r>
      <w:r w:rsidRPr="00E02ECB">
        <w:rPr>
          <w:sz w:val="24"/>
          <w:szCs w:val="24"/>
        </w:rPr>
        <w:t>, od 13 do 18 hod. v MŠ</w:t>
      </w:r>
    </w:p>
    <w:p w14:paraId="5E1D2E59" w14:textId="68E34D16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Vyjádření se k podkladům pro vydání rozhodnutí:16.5.202</w:t>
      </w:r>
      <w:r w:rsidRPr="00F91201">
        <w:rPr>
          <w:sz w:val="24"/>
          <w:szCs w:val="24"/>
        </w:rPr>
        <w:t>5</w:t>
      </w:r>
      <w:r w:rsidRPr="00E02ECB">
        <w:rPr>
          <w:sz w:val="24"/>
          <w:szCs w:val="24"/>
        </w:rPr>
        <w:t>, od 10 do 11 hod. v MŠ</w:t>
      </w:r>
    </w:p>
    <w:p w14:paraId="2087E400" w14:textId="23BFE740" w:rsidR="00E02ECB" w:rsidRPr="00F91201" w:rsidRDefault="00694AE0" w:rsidP="00E02ECB">
      <w:pPr>
        <w:rPr>
          <w:sz w:val="24"/>
          <w:szCs w:val="24"/>
        </w:rPr>
      </w:pPr>
      <w:r w:rsidRPr="00F91201">
        <w:rPr>
          <w:sz w:val="24"/>
          <w:szCs w:val="24"/>
        </w:rPr>
        <w:t>Vyhodnocování zápisu od 21.4.2025</w:t>
      </w:r>
    </w:p>
    <w:p w14:paraId="3ED95AE0" w14:textId="77777777" w:rsidR="00F91201" w:rsidRPr="00F91201" w:rsidRDefault="00F91201" w:rsidP="00E02ECB">
      <w:pPr>
        <w:rPr>
          <w:sz w:val="24"/>
          <w:szCs w:val="24"/>
        </w:rPr>
      </w:pPr>
    </w:p>
    <w:p w14:paraId="35183318" w14:textId="31E490B8" w:rsidR="00F91201" w:rsidRPr="00E02ECB" w:rsidRDefault="00F91201" w:rsidP="00E02ECB">
      <w:pPr>
        <w:rPr>
          <w:sz w:val="24"/>
          <w:szCs w:val="24"/>
        </w:rPr>
      </w:pPr>
      <w:r w:rsidRPr="00F91201">
        <w:rPr>
          <w:b/>
          <w:bCs/>
          <w:sz w:val="24"/>
          <w:szCs w:val="24"/>
        </w:rPr>
        <w:t>Počet volných míst v MŠ Mendíků:</w:t>
      </w:r>
      <w:r w:rsidRPr="00F91201">
        <w:rPr>
          <w:sz w:val="24"/>
          <w:szCs w:val="24"/>
        </w:rPr>
        <w:t xml:space="preserve"> 22</w:t>
      </w:r>
    </w:p>
    <w:p w14:paraId="18429B69" w14:textId="77777777" w:rsidR="00E02ECB" w:rsidRPr="00E02ECB" w:rsidRDefault="00E02ECB" w:rsidP="00E02ECB">
      <w:pPr>
        <w:rPr>
          <w:sz w:val="24"/>
          <w:szCs w:val="24"/>
        </w:rPr>
      </w:pPr>
      <w:r w:rsidRPr="00E02ECB">
        <w:rPr>
          <w:sz w:val="24"/>
          <w:szCs w:val="24"/>
        </w:rPr>
        <w:t> </w:t>
      </w:r>
    </w:p>
    <w:p w14:paraId="6BB5B946" w14:textId="41807FA1" w:rsidR="00E02ECB" w:rsidRPr="00F91201" w:rsidRDefault="00E02ECB" w:rsidP="00E02ECB">
      <w:pPr>
        <w:rPr>
          <w:sz w:val="24"/>
          <w:szCs w:val="24"/>
        </w:rPr>
      </w:pPr>
    </w:p>
    <w:sectPr w:rsidR="00E02ECB" w:rsidRPr="00F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CB"/>
    <w:rsid w:val="002F3159"/>
    <w:rsid w:val="00694AE0"/>
    <w:rsid w:val="00707605"/>
    <w:rsid w:val="007A5B39"/>
    <w:rsid w:val="007B5F3E"/>
    <w:rsid w:val="009112CF"/>
    <w:rsid w:val="00E02ECB"/>
    <w:rsid w:val="00F15066"/>
    <w:rsid w:val="00F9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FD38"/>
  <w15:chartTrackingRefBased/>
  <w15:docId w15:val="{A5AA9109-11F2-44A0-838F-5494DCEF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2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2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2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2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2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2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2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2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0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2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2EC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2EC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2E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2E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2E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2E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02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2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02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0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02E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02E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02EC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0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02EC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02ECB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94AE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4AE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94A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pisdoms-praha4.praha.eu/" TargetMode="External"/><Relationship Id="rId4" Type="http://schemas.openxmlformats.org/officeDocument/2006/relationships/hyperlink" Target="https://zapisdoms-praha4.praha.e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Kokešová</dc:creator>
  <cp:keywords/>
  <dc:description/>
  <cp:lastModifiedBy>Lucie Kokešová</cp:lastModifiedBy>
  <cp:revision>1</cp:revision>
  <cp:lastPrinted>2025-03-11T11:59:00Z</cp:lastPrinted>
  <dcterms:created xsi:type="dcterms:W3CDTF">2025-03-11T11:33:00Z</dcterms:created>
  <dcterms:modified xsi:type="dcterms:W3CDTF">2025-03-11T12:12:00Z</dcterms:modified>
</cp:coreProperties>
</file>